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orizontalLine"/>
        <w:bidi w:val="0"/>
        <w:jc w:val="left"/>
        <w:rPr>
          <w:rFonts w:ascii="Arial" w:hAnsi="Arial"/>
          <w:i/>
          <w:i/>
          <w:iCs/>
          <w:color w:val="2A6099"/>
          <w:sz w:val="24"/>
          <w:szCs w:val="24"/>
        </w:rPr>
      </w:pPr>
      <w:r>
        <w:rPr>
          <w:rFonts w:ascii="Arial" w:hAnsi="Arial"/>
          <w:i/>
          <w:iCs/>
          <w:color w:val="2A6099"/>
          <w:sz w:val="24"/>
          <w:szCs w:val="24"/>
        </w:rPr>
        <w:t>svobodnapraktika.com</w:t>
      </w:r>
    </w:p>
    <w:p>
      <w:pPr>
        <w:pStyle w:val="Normal"/>
        <w:bidi w:val="0"/>
        <w:jc w:val="left"/>
        <w:rPr>
          <w:rFonts w:ascii="Arial" w:hAnsi="Arial"/>
          <w:i/>
          <w:i/>
          <w:iCs/>
          <w:color w:val="2A6099"/>
          <w:sz w:val="24"/>
          <w:szCs w:val="24"/>
        </w:rPr>
      </w:pPr>
      <w:r>
        <w:rPr>
          <w:rFonts w:ascii="Arial" w:hAnsi="Arial"/>
          <w:i/>
          <w:iCs/>
          <w:color w:val="2A6099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i/>
          <w:i/>
          <w:iCs/>
          <w:color w:val="2A6099"/>
          <w:sz w:val="24"/>
          <w:szCs w:val="24"/>
        </w:rPr>
      </w:pPr>
      <w:r>
        <w:rPr>
          <w:rFonts w:ascii="Arial" w:hAnsi="Arial"/>
          <w:i/>
          <w:iCs/>
          <w:color w:val="2A6099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i/>
          <w:i/>
          <w:iCs/>
          <w:color w:val="2A6099"/>
          <w:sz w:val="24"/>
          <w:szCs w:val="24"/>
        </w:rPr>
      </w:pPr>
      <w:r>
        <w:rPr>
          <w:rFonts w:ascii="Arial" w:hAnsi="Arial"/>
          <w:i/>
          <w:iCs/>
          <w:color w:val="2A6099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i/>
          <w:i/>
          <w:iCs/>
          <w:color w:val="2A6099"/>
          <w:sz w:val="24"/>
          <w:szCs w:val="24"/>
        </w:rPr>
      </w:pPr>
      <w:r>
        <w:rPr>
          <w:rFonts w:ascii="Arial" w:hAnsi="Arial"/>
          <w:i/>
          <w:iCs/>
          <w:color w:val="2A6099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i/>
          <w:i/>
          <w:iCs/>
          <w:color w:val="2A6099"/>
          <w:sz w:val="24"/>
          <w:szCs w:val="24"/>
        </w:rPr>
      </w:pPr>
      <w:r>
        <w:rPr>
          <w:rFonts w:ascii="Arial" w:hAnsi="Arial"/>
          <w:i/>
          <w:iCs/>
          <w:color w:val="2A6099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Heading3"/>
        <w:bidi w:val="0"/>
        <w:jc w:val="center"/>
        <w:rPr/>
      </w:pPr>
      <w:r>
        <w:rPr/>
        <w:t>Как да решиш дали да развиеш дадено умение, или да платиш на специалист да върши каквото ти е необходимо в конкретна сфера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Попълни таблицата: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3"/>
        <w:gridCol w:w="2493"/>
        <w:gridCol w:w="2493"/>
        <w:gridCol w:w="2493"/>
      </w:tblGrid>
      <w:tr>
        <w:trPr/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разход </w:t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ако </w:t>
            </w:r>
            <w:r>
              <w:rPr>
                <w:rFonts w:ascii="Arial" w:hAnsi="Arial"/>
              </w:rPr>
              <w:t>се опитваш да си свършиш работата сам, без да знаеш какво правиш</w:t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ако наемеш специалист </w:t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ако решиш да се научиш как се прави </w:t>
            </w:r>
          </w:p>
        </w:tc>
      </w:tr>
      <w:tr>
        <w:trPr/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на време</w:t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на пари</w:t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на усилия </w:t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3"/>
        <w:gridCol w:w="2493"/>
        <w:gridCol w:w="2493"/>
        <w:gridCol w:w="2493"/>
      </w:tblGrid>
      <w:tr>
        <w:trPr/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3"/>
        <w:gridCol w:w="2493"/>
        <w:gridCol w:w="2493"/>
        <w:gridCol w:w="2493"/>
      </w:tblGrid>
      <w:tr>
        <w:trPr/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как ще се чувстваш </w:t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493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color w:val="2A6099"/>
        </w:rPr>
      </w:pPr>
      <w:r>
        <w:rPr>
          <w:rFonts w:ascii="Arial" w:hAnsi="Arial"/>
          <w:color w:val="2A6099"/>
        </w:rPr>
      </w:r>
    </w:p>
    <w:p>
      <w:pPr>
        <w:pStyle w:val="HorizontalLine"/>
        <w:bidi w:val="0"/>
        <w:jc w:val="right"/>
        <w:rPr>
          <w:rFonts w:ascii="Arial" w:hAnsi="Arial"/>
          <w:i/>
          <w:i/>
          <w:iCs/>
          <w:color w:val="2A6099"/>
          <w:sz w:val="24"/>
          <w:szCs w:val="24"/>
        </w:rPr>
      </w:pPr>
      <w:r>
        <w:rPr>
          <w:rFonts w:ascii="Arial" w:hAnsi="Arial"/>
          <w:i/>
          <w:iCs/>
          <w:color w:val="2A6099"/>
          <w:sz w:val="24"/>
          <w:szCs w:val="24"/>
        </w:rPr>
        <w:t>svobodnapraktika.com</w:t>
      </w:r>
    </w:p>
    <w:p>
      <w:pPr>
        <w:pStyle w:val="TextBody"/>
        <w:bidi w:val="0"/>
        <w:jc w:val="right"/>
        <w:rPr>
          <w:rFonts w:ascii="Arial" w:hAnsi="Arial"/>
          <w:i/>
          <w:i/>
          <w:iCs/>
          <w:color w:val="2A6099"/>
          <w:sz w:val="24"/>
          <w:szCs w:val="24"/>
        </w:rPr>
      </w:pPr>
      <w:r>
        <w:rPr>
          <w:rFonts w:ascii="Arial" w:hAnsi="Arial"/>
          <w:i/>
          <w:iCs/>
          <w:color w:val="2A6099"/>
          <w:sz w:val="24"/>
          <w:szCs w:val="24"/>
        </w:rPr>
      </w:r>
    </w:p>
    <w:p>
      <w:pPr>
        <w:pStyle w:val="TextBody"/>
        <w:bidi w:val="0"/>
        <w:jc w:val="right"/>
        <w:rPr>
          <w:rFonts w:ascii="Arial" w:hAnsi="Arial"/>
          <w:i/>
          <w:i/>
          <w:iCs/>
          <w:color w:val="2A6099"/>
          <w:sz w:val="24"/>
          <w:szCs w:val="24"/>
        </w:rPr>
      </w:pPr>
      <w:r>
        <w:rPr>
          <w:rFonts w:ascii="Arial" w:hAnsi="Arial"/>
          <w:i/>
          <w:iCs/>
          <w:color w:val="2A6099"/>
          <w:sz w:val="24"/>
          <w:szCs w:val="24"/>
        </w:rPr>
      </w:r>
    </w:p>
    <w:p>
      <w:pPr>
        <w:pStyle w:val="TextBody"/>
        <w:bidi w:val="0"/>
        <w:jc w:val="right"/>
        <w:rPr>
          <w:rFonts w:ascii="Arial" w:hAnsi="Arial"/>
          <w:i/>
          <w:i/>
          <w:iCs/>
          <w:color w:val="2A6099"/>
          <w:sz w:val="24"/>
          <w:szCs w:val="24"/>
        </w:rPr>
      </w:pPr>
      <w:r>
        <w:rPr>
          <w:rFonts w:ascii="Arial" w:hAnsi="Arial"/>
          <w:i/>
          <w:iCs/>
          <w:color w:val="2A6099"/>
          <w:sz w:val="24"/>
          <w:szCs w:val="24"/>
        </w:rPr>
      </w:r>
    </w:p>
    <w:p>
      <w:pPr>
        <w:pStyle w:val="TextBody"/>
        <w:bidi w:val="0"/>
        <w:jc w:val="right"/>
        <w:rPr>
          <w:rFonts w:ascii="Arial" w:hAnsi="Arial"/>
          <w:i/>
          <w:i/>
          <w:iCs/>
          <w:color w:val="2A6099"/>
          <w:sz w:val="24"/>
          <w:szCs w:val="24"/>
        </w:rPr>
      </w:pPr>
      <w:r>
        <w:rPr>
          <w:rFonts w:ascii="Arial" w:hAnsi="Arial"/>
          <w:i/>
          <w:iCs/>
          <w:color w:val="2A6099"/>
          <w:sz w:val="24"/>
          <w:szCs w:val="24"/>
        </w:rPr>
      </w:r>
    </w:p>
    <w:p>
      <w:pPr>
        <w:pStyle w:val="TextBody"/>
        <w:bidi w:val="0"/>
        <w:jc w:val="right"/>
        <w:rPr>
          <w:rFonts w:ascii="Arial" w:hAnsi="Arial"/>
          <w:i/>
          <w:i/>
          <w:iCs/>
          <w:color w:val="2A6099"/>
          <w:sz w:val="24"/>
          <w:szCs w:val="24"/>
        </w:rPr>
      </w:pPr>
      <w:r>
        <w:rPr>
          <w:rFonts w:ascii="Arial" w:hAnsi="Arial"/>
          <w:i/>
          <w:iCs/>
          <w:color w:val="2A6099"/>
          <w:sz w:val="24"/>
          <w:szCs w:val="24"/>
        </w:rPr>
      </w:r>
    </w:p>
    <w:p>
      <w:pPr>
        <w:pStyle w:val="TextBody"/>
        <w:bidi w:val="0"/>
        <w:spacing w:before="0" w:after="140"/>
        <w:jc w:val="right"/>
        <w:rPr>
          <w:rFonts w:ascii="Arial" w:hAnsi="Arial"/>
          <w:i/>
          <w:i/>
          <w:iCs/>
          <w:color w:val="2A6099"/>
          <w:sz w:val="24"/>
          <w:szCs w:val="24"/>
        </w:rPr>
      </w:pPr>
      <w:r>
        <w:rPr>
          <w:rFonts w:ascii="Arial" w:hAnsi="Arial"/>
          <w:i/>
          <w:iCs/>
          <w:color w:val="2A6099"/>
          <w:sz w:val="24"/>
          <w:szCs w:val="24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72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LibreOffice/7.4.7.2$Linux_X86_64 LibreOffice_project/40$Build-2</Application>
  <AppVersion>15.0000</AppVersion>
  <Pages>1</Pages>
  <Words>61</Words>
  <Characters>303</Characters>
  <CharactersWithSpaces>359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2025-11-17T00:12:03Z</dcterms:created>
  <dc:creator/>
  <dc:description/>
  <dc:language>en-US</dc:language>
  <cp:lastModifiedBy/>
  <dcterms:modified xsi:type="dcterms:W3CDTF">2025-11-17T00:20:54Z</dcterms:modified>
  <cp:revision>8</cp:revision>
  <dc:subject/>
  <dc:title/>
</cp:coreProperties>
</file>